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775BBA"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A7F32">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74BBE" w:rsidRPr="00C74BBE">
        <w:t>Social Psychology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74BBE" w:rsidRPr="00C74BBE">
        <w:t>PSYC 2413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74BBE" w:rsidRPr="00C74BBE">
        <w:t>PSYC 205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A7F32">
        <w:fldChar w:fldCharType="begin">
          <w:ffData>
            <w:name w:val="Text27"/>
            <w:enabled/>
            <w:calcOnExit w:val="0"/>
            <w:textInput>
              <w:maxLength w:val="30"/>
            </w:textInput>
          </w:ffData>
        </w:fldChar>
      </w:r>
      <w:bookmarkStart w:id="5" w:name="Text27"/>
      <w:r w:rsidRPr="00BA7F32">
        <w:instrText xml:space="preserve"> FORMTEXT </w:instrText>
      </w:r>
      <w:r w:rsidRPr="00BA7F32">
        <w:fldChar w:fldCharType="separate"/>
      </w:r>
      <w:r w:rsidR="00C74BBE" w:rsidRPr="00BA7F32">
        <w:t>3</w:t>
      </w:r>
      <w:r w:rsidRPr="00BA7F32">
        <w:fldChar w:fldCharType="end"/>
      </w:r>
      <w:bookmarkEnd w:id="5"/>
      <w:r w:rsidRPr="00BA7F32">
        <w:t>-</w:t>
      </w:r>
      <w:r w:rsidRPr="00BA7F32">
        <w:fldChar w:fldCharType="begin">
          <w:ffData>
            <w:name w:val="Text33"/>
            <w:enabled/>
            <w:calcOnExit w:val="0"/>
            <w:textInput/>
          </w:ffData>
        </w:fldChar>
      </w:r>
      <w:bookmarkStart w:id="6" w:name="Text33"/>
      <w:r w:rsidRPr="00BA7F32">
        <w:instrText xml:space="preserve"> FORMTEXT </w:instrText>
      </w:r>
      <w:r w:rsidRPr="00BA7F32">
        <w:fldChar w:fldCharType="separate"/>
      </w:r>
      <w:r w:rsidR="00C74BBE" w:rsidRPr="00BA7F32">
        <w:t>0</w:t>
      </w:r>
      <w:r w:rsidRPr="00BA7F32">
        <w:fldChar w:fldCharType="end"/>
      </w:r>
      <w:bookmarkEnd w:id="6"/>
      <w:r w:rsidRPr="00BA7F32">
        <w:t>-</w:t>
      </w:r>
      <w:r w:rsidRPr="00BA7F32">
        <w:fldChar w:fldCharType="begin">
          <w:ffData>
            <w:name w:val="Text34"/>
            <w:enabled/>
            <w:calcOnExit w:val="0"/>
            <w:textInput/>
          </w:ffData>
        </w:fldChar>
      </w:r>
      <w:bookmarkStart w:id="7" w:name="Text34"/>
      <w:r w:rsidRPr="00BA7F32">
        <w:instrText xml:space="preserve"> FORMTEXT </w:instrText>
      </w:r>
      <w:r w:rsidRPr="00BA7F32">
        <w:fldChar w:fldCharType="separate"/>
      </w:r>
      <w:r w:rsidR="00C74BBE" w:rsidRPr="00BA7F32">
        <w:t>3</w:t>
      </w:r>
      <w:r w:rsidRPr="00BA7F3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A7F32">
        <w:fldChar w:fldCharType="begin">
          <w:ffData>
            <w:name w:val="Text27"/>
            <w:enabled/>
            <w:calcOnExit w:val="0"/>
            <w:textInput>
              <w:maxLength w:val="30"/>
            </w:textInput>
          </w:ffData>
        </w:fldChar>
      </w:r>
      <w:r w:rsidRPr="00BA7F32">
        <w:instrText xml:space="preserve"> FORMTEXT </w:instrText>
      </w:r>
      <w:r w:rsidRPr="00BA7F32">
        <w:fldChar w:fldCharType="separate"/>
      </w:r>
      <w:r w:rsidR="00775BBA" w:rsidRPr="00BA7F32">
        <w:t>45</w:t>
      </w:r>
      <w:r w:rsidRPr="00BA7F32">
        <w:fldChar w:fldCharType="end"/>
      </w:r>
      <w:r w:rsidRPr="00BA7F32">
        <w:t>-</w:t>
      </w:r>
      <w:r w:rsidRPr="00BA7F32">
        <w:fldChar w:fldCharType="begin">
          <w:ffData>
            <w:name w:val="Text35"/>
            <w:enabled/>
            <w:calcOnExit w:val="0"/>
            <w:textInput/>
          </w:ffData>
        </w:fldChar>
      </w:r>
      <w:bookmarkStart w:id="8" w:name="Text35"/>
      <w:r w:rsidRPr="00BA7F32">
        <w:instrText xml:space="preserve"> FORMTEXT </w:instrText>
      </w:r>
      <w:r w:rsidRPr="00BA7F32">
        <w:fldChar w:fldCharType="separate"/>
      </w:r>
      <w:r w:rsidR="00775BBA" w:rsidRPr="00BA7F32">
        <w:t>0</w:t>
      </w:r>
      <w:r w:rsidRPr="00BA7F32">
        <w:fldChar w:fldCharType="end"/>
      </w:r>
      <w:bookmarkEnd w:id="8"/>
      <w:r w:rsidRPr="00BA7F32">
        <w:t>-</w:t>
      </w:r>
      <w:r w:rsidRPr="00BA7F32">
        <w:fldChar w:fldCharType="begin">
          <w:ffData>
            <w:name w:val="Text36"/>
            <w:enabled/>
            <w:calcOnExit w:val="0"/>
            <w:textInput/>
          </w:ffData>
        </w:fldChar>
      </w:r>
      <w:bookmarkStart w:id="9" w:name="Text36"/>
      <w:r w:rsidRPr="00BA7F32">
        <w:instrText xml:space="preserve"> FORMTEXT </w:instrText>
      </w:r>
      <w:r w:rsidRPr="00BA7F32">
        <w:fldChar w:fldCharType="separate"/>
      </w:r>
      <w:r w:rsidR="00775BBA" w:rsidRPr="00BA7F32">
        <w:t>45</w:t>
      </w:r>
      <w:r w:rsidRPr="00BA7F3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C74BBE" w:rsidRPr="00C74BBE">
        <w:t>CPSY 2413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74BBE" w:rsidRPr="00C74BBE">
        <w:t>42.2707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74BBE" w:rsidRPr="00C74BBE">
        <w:t>Studies how cultural forces guide individual and group behaviors. Includes self-fulfilling prophecy, social dominance, conformity, persuasion, intimacy, discrimination, and aggression.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74BBE" w:rsidRPr="00C74BBE">
        <w:t>PSYC 2013 (or PSYC 201)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74BBE" w:rsidRPr="00C74BB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74BBE" w:rsidRPr="00C74BBE">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01F19" w:rsidRPr="00F01F19">
        <w:t>Apply knowledge of social cognition, social perception, and the self and their interactions to real world scenarios.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01F19" w:rsidRPr="00F01F19">
        <w:t>Identify the causes, effects, and cures of stereotyping, prejudice, and discrimination.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01F19" w:rsidRPr="00F01F19">
        <w:t>Explain attitudes, interpersonal attraction, close relationships, and love.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01F19" w:rsidRPr="00F01F19">
        <w:t>Demonstrate knowledge of social influence, prosocial behavior, aggression, and groups and individuals.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A06F7" w:rsidRPr="000A06F7">
        <w:t>Assessment will be made through instructor generated quizzes and instructor developed assignments and written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A06F7" w:rsidRPr="000A06F7">
        <w:t>Each instructor will give a final exam.</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A0460" w:rsidRPr="00CA0460" w:rsidRDefault="00594256" w:rsidP="00CA0460">
      <w:r>
        <w:fldChar w:fldCharType="begin">
          <w:ffData>
            <w:name w:val="Text1"/>
            <w:enabled/>
            <w:calcOnExit w:val="0"/>
            <w:textInput/>
          </w:ffData>
        </w:fldChar>
      </w:r>
      <w:bookmarkStart w:id="22" w:name="Text1"/>
      <w:r>
        <w:instrText xml:space="preserve"> FORMTEXT </w:instrText>
      </w:r>
      <w:r>
        <w:fldChar w:fldCharType="separate"/>
      </w:r>
      <w:r w:rsidR="00CA0460" w:rsidRPr="00CA0460">
        <w:t>1.</w:t>
      </w:r>
      <w:r w:rsidR="00CA0460" w:rsidRPr="00CA0460">
        <w:tab/>
        <w:t>Social Psychology</w:t>
      </w:r>
    </w:p>
    <w:p w:rsidR="00CA0460" w:rsidRPr="00CA0460" w:rsidRDefault="00CA0460" w:rsidP="00CA0460">
      <w:r w:rsidRPr="00CA0460">
        <w:t>2.</w:t>
      </w:r>
      <w:r w:rsidRPr="00CA0460">
        <w:tab/>
        <w:t>Social Cognition</w:t>
      </w:r>
    </w:p>
    <w:p w:rsidR="00CA0460" w:rsidRPr="00CA0460" w:rsidRDefault="00CA0460" w:rsidP="00CA0460">
      <w:r w:rsidRPr="00CA0460">
        <w:t>3.</w:t>
      </w:r>
      <w:r w:rsidRPr="00CA0460">
        <w:tab/>
        <w:t>Social Perception</w:t>
      </w:r>
    </w:p>
    <w:p w:rsidR="00CA0460" w:rsidRPr="00CA0460" w:rsidRDefault="00CA0460" w:rsidP="00CA0460">
      <w:r w:rsidRPr="00CA0460">
        <w:t>4.</w:t>
      </w:r>
      <w:r w:rsidRPr="00CA0460">
        <w:tab/>
        <w:t>The Self</w:t>
      </w:r>
    </w:p>
    <w:p w:rsidR="00CA0460" w:rsidRPr="00CA0460" w:rsidRDefault="00CA0460" w:rsidP="00CA0460">
      <w:r w:rsidRPr="00CA0460">
        <w:t>5.</w:t>
      </w:r>
      <w:r w:rsidRPr="00CA0460">
        <w:tab/>
        <w:t>Attitudes</w:t>
      </w:r>
    </w:p>
    <w:p w:rsidR="00CA0460" w:rsidRPr="00CA0460" w:rsidRDefault="00CA0460" w:rsidP="00CA0460">
      <w:r w:rsidRPr="00CA0460">
        <w:t>6.</w:t>
      </w:r>
      <w:r w:rsidRPr="00CA0460">
        <w:tab/>
        <w:t>The Causes, Effects, and Cures of Stereotyping, Prejudice, and Discrimination.</w:t>
      </w:r>
    </w:p>
    <w:p w:rsidR="00CA0460" w:rsidRPr="00CA0460" w:rsidRDefault="00CA0460" w:rsidP="00CA0460">
      <w:r w:rsidRPr="00CA0460">
        <w:t>7.</w:t>
      </w:r>
      <w:r w:rsidRPr="00CA0460">
        <w:tab/>
        <w:t>Interpersonal Attraction, Close Relationships, and Love</w:t>
      </w:r>
    </w:p>
    <w:p w:rsidR="00CA0460" w:rsidRPr="00CA0460" w:rsidRDefault="00CA0460" w:rsidP="00CA0460">
      <w:r w:rsidRPr="00CA0460">
        <w:t>8.</w:t>
      </w:r>
      <w:r w:rsidRPr="00CA0460">
        <w:tab/>
        <w:t>Social Influence</w:t>
      </w:r>
    </w:p>
    <w:p w:rsidR="00CA0460" w:rsidRPr="00CA0460" w:rsidRDefault="00CA0460" w:rsidP="00CA0460">
      <w:r w:rsidRPr="00CA0460">
        <w:t>9.</w:t>
      </w:r>
      <w:r w:rsidRPr="00CA0460">
        <w:tab/>
        <w:t>Prosocial Behavior</w:t>
      </w:r>
    </w:p>
    <w:p w:rsidR="00CA0460" w:rsidRPr="00CA0460" w:rsidRDefault="00CA0460" w:rsidP="00CA0460">
      <w:r w:rsidRPr="00CA0460">
        <w:t>10.</w:t>
      </w:r>
      <w:r w:rsidRPr="00CA0460">
        <w:tab/>
        <w:t>Aggression</w:t>
      </w:r>
    </w:p>
    <w:p w:rsidR="00594256" w:rsidRDefault="00CA0460" w:rsidP="00CA0460">
      <w:r w:rsidRPr="00CA0460">
        <w:t>11.</w:t>
      </w:r>
      <w:r w:rsidRPr="00CA0460">
        <w:tab/>
        <w:t>Groups and Individuals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F3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UsGvXYpVS89aoP1BdVVxhQuZ6NzUZqbepv17jb0axRS0oLs84h92uu1u9z8wx4orL8fG/hhZEGYWzOKR/k+IQ==" w:salt="JKU5TUza3aKSLAO15jwY9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6F7"/>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5BB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1433"/>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7F32"/>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4BBE"/>
    <w:rsid w:val="00C7580E"/>
    <w:rsid w:val="00CA0460"/>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1F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3D8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916D83B-44E1-43F0-BCBA-B26E0332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547</Words>
  <Characters>3516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2020-08-03T18:14:00Z</dcterms:created>
  <dcterms:modified xsi:type="dcterms:W3CDTF">2020-09-05T17:57:00Z</dcterms:modified>
</cp:coreProperties>
</file>